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9488" w:type="dxa"/>
        <w:tblLook w:val="0000" w:firstRow="0" w:lastRow="0" w:firstColumn="0" w:lastColumn="0" w:noHBand="0" w:noVBand="0"/>
      </w:tblPr>
      <w:tblGrid>
        <w:gridCol w:w="3951"/>
        <w:gridCol w:w="5537"/>
      </w:tblGrid>
      <w:tr w:rsidR="00BD27CA" w:rsidRPr="00057389" w:rsidTr="00CC1CEC">
        <w:trPr>
          <w:trHeight w:val="1252"/>
        </w:trPr>
        <w:tc>
          <w:tcPr>
            <w:tcW w:w="3951" w:type="dxa"/>
          </w:tcPr>
          <w:p w:rsidR="00BD27CA" w:rsidRDefault="00BD27CA" w:rsidP="00CC1C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UBND HUYỆN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SÁCH</w:t>
            </w:r>
          </w:p>
          <w:p w:rsidR="00BD27CA" w:rsidRPr="007B3170" w:rsidRDefault="007B3170" w:rsidP="007B317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E93FB7" wp14:editId="233E149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173355</wp:posOffset>
                      </wp:positionV>
                      <wp:extent cx="893445" cy="0"/>
                      <wp:effectExtent l="6985" t="10795" r="13970" b="825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C32F3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3.65pt" to="127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gT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"/>
                  </w:pict>
                </mc:Fallback>
              </mc:AlternateContent>
            </w:r>
            <w:r w:rsidR="00BD27CA">
              <w:rPr>
                <w:rFonts w:ascii="Times New Roman" w:hAnsi="Times New Roman"/>
                <w:b/>
                <w:sz w:val="24"/>
              </w:rPr>
              <w:t>TRƯỜNG TIỂU HỌC AN SƠN</w:t>
            </w:r>
          </w:p>
          <w:p w:rsidR="007B3170" w:rsidRDefault="007B3170" w:rsidP="00BD27CA">
            <w:pPr>
              <w:jc w:val="center"/>
              <w:rPr>
                <w:rFonts w:ascii="Times New Roman" w:hAnsi="Times New Roman"/>
                <w:iCs/>
              </w:rPr>
            </w:pPr>
          </w:p>
          <w:p w:rsidR="00BD27CA" w:rsidRPr="00185DC3" w:rsidRDefault="00BD27CA" w:rsidP="00BD27CA">
            <w:pPr>
              <w:jc w:val="center"/>
              <w:rPr>
                <w:rFonts w:ascii="Times New Roman" w:hAnsi="Times New Roman"/>
                <w:iCs/>
              </w:rPr>
            </w:pPr>
            <w:r w:rsidRPr="00185DC3">
              <w:rPr>
                <w:rFonts w:ascii="Times New Roman" w:hAnsi="Times New Roman"/>
                <w:iCs/>
              </w:rPr>
              <w:t>Số:</w:t>
            </w:r>
            <w:r w:rsidR="00947AD3">
              <w:rPr>
                <w:rFonts w:ascii="Times New Roman" w:hAnsi="Times New Roman"/>
                <w:iCs/>
              </w:rPr>
              <w:t xml:space="preserve">  15</w:t>
            </w:r>
            <w:r w:rsidRPr="00185DC3">
              <w:rPr>
                <w:rFonts w:ascii="Times New Roman" w:hAnsi="Times New Roman"/>
                <w:iCs/>
              </w:rPr>
              <w:t>/QĐ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85DC3">
              <w:rPr>
                <w:rFonts w:ascii="Times New Roman" w:hAnsi="Times New Roman"/>
                <w:iCs/>
              </w:rPr>
              <w:t>-</w:t>
            </w:r>
            <w:r>
              <w:rPr>
                <w:rFonts w:ascii="Times New Roman" w:hAnsi="Times New Roman"/>
                <w:iCs/>
              </w:rPr>
              <w:t xml:space="preserve"> THAS</w:t>
            </w:r>
          </w:p>
        </w:tc>
        <w:tc>
          <w:tcPr>
            <w:tcW w:w="5537" w:type="dxa"/>
          </w:tcPr>
          <w:p w:rsidR="00BD27CA" w:rsidRPr="00057389" w:rsidRDefault="00BD27CA" w:rsidP="00CC1C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4"/>
                  </w:rPr>
                  <w:t>NAM</w:t>
                </w:r>
              </w:smartTag>
            </w:smartTag>
          </w:p>
          <w:p w:rsidR="00BD27CA" w:rsidRPr="007B3170" w:rsidRDefault="00BD27CA" w:rsidP="007B3170">
            <w:pPr>
              <w:jc w:val="center"/>
              <w:rPr>
                <w:rFonts w:ascii="Times New Roman" w:hAnsi="Times New Roman"/>
                <w:b/>
              </w:rPr>
            </w:pPr>
            <w:r w:rsidRPr="00C15FDB">
              <w:rPr>
                <w:rFonts w:ascii="Times New Roman" w:hAnsi="Times New Roman"/>
                <w:b/>
              </w:rPr>
              <w:t>Độc lập - Tự do - Hạnh phúc</w:t>
            </w:r>
          </w:p>
          <w:p w:rsidR="007B3170" w:rsidRDefault="007B3170" w:rsidP="00CC1CEC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708633" wp14:editId="6CD93B33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20955</wp:posOffset>
                      </wp:positionV>
                      <wp:extent cx="1403985" cy="0"/>
                      <wp:effectExtent l="13970" t="6350" r="10795" b="1270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B2E25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1.65pt" to="187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xn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"/>
                  </w:pict>
                </mc:Fallback>
              </mc:AlternateContent>
            </w:r>
          </w:p>
          <w:p w:rsidR="00BD27CA" w:rsidRPr="00057389" w:rsidRDefault="00BD27CA" w:rsidP="00CC1CEC">
            <w:pPr>
              <w:jc w:val="right"/>
              <w:rPr>
                <w:rFonts w:ascii="Times New Roman" w:hAnsi="Times New Roman"/>
                <w:i/>
              </w:rPr>
            </w:pPr>
            <w:r w:rsidRPr="00057389">
              <w:rPr>
                <w:rFonts w:ascii="Times New Roman" w:hAnsi="Times New Roman"/>
                <w:i/>
              </w:rPr>
              <w:t>An Sơn</w:t>
            </w:r>
            <w:r w:rsidRPr="00057389">
              <w:rPr>
                <w:rFonts w:ascii="Times New Roman" w:hAnsi="Times New Roman"/>
              </w:rPr>
              <w:t xml:space="preserve">, </w:t>
            </w:r>
            <w:r w:rsidR="00947AD3">
              <w:rPr>
                <w:rFonts w:ascii="Times New Roman" w:hAnsi="Times New Roman"/>
                <w:i/>
              </w:rPr>
              <w:t>ngày 05</w:t>
            </w:r>
            <w:r>
              <w:rPr>
                <w:rFonts w:ascii="Times New Roman" w:hAnsi="Times New Roman"/>
                <w:i/>
              </w:rPr>
              <w:t xml:space="preserve">  tháng  </w:t>
            </w:r>
            <w:r w:rsidR="00947AD3">
              <w:rPr>
                <w:rFonts w:ascii="Times New Roman" w:hAnsi="Times New Roman"/>
                <w:i/>
              </w:rPr>
              <w:t>01</w:t>
            </w:r>
            <w:r>
              <w:rPr>
                <w:rFonts w:ascii="Times New Roman" w:hAnsi="Times New Roman"/>
                <w:i/>
              </w:rPr>
              <w:t xml:space="preserve"> năm  202</w:t>
            </w:r>
            <w:r w:rsidR="00947AD3">
              <w:rPr>
                <w:rFonts w:ascii="Times New Roman" w:hAnsi="Times New Roman"/>
                <w:i/>
              </w:rPr>
              <w:t>4</w:t>
            </w:r>
          </w:p>
          <w:p w:rsidR="00BD27CA" w:rsidRPr="00057389" w:rsidRDefault="00BD27CA" w:rsidP="00CC1CE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7B3170" w:rsidRDefault="007B3170" w:rsidP="00BD27CA">
      <w:pPr>
        <w:jc w:val="center"/>
        <w:rPr>
          <w:rFonts w:ascii="Times New Roman" w:hAnsi="Times New Roman"/>
          <w:b/>
        </w:rPr>
      </w:pPr>
    </w:p>
    <w:p w:rsidR="00BD27CA" w:rsidRPr="00057389" w:rsidRDefault="00BD27CA" w:rsidP="00BD27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</w:t>
      </w:r>
    </w:p>
    <w:p w:rsidR="00BD27CA" w:rsidRPr="00146165" w:rsidRDefault="00947AD3" w:rsidP="00BD27C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Về việc bổ nhiệm tổ trưởng kỳ 2</w:t>
      </w:r>
      <w:r w:rsidR="00BD27CA">
        <w:rPr>
          <w:rFonts w:ascii="Times New Roman" w:hAnsi="Times New Roman"/>
          <w:b/>
          <w:bCs/>
        </w:rPr>
        <w:t xml:space="preserve"> n</w:t>
      </w:r>
      <w:r w:rsidR="00BD27CA" w:rsidRPr="00057389">
        <w:rPr>
          <w:rFonts w:ascii="Times New Roman" w:hAnsi="Times New Roman"/>
          <w:b/>
        </w:rPr>
        <w:t>ăm họ</w:t>
      </w:r>
      <w:r w:rsidR="00BD27CA">
        <w:rPr>
          <w:rFonts w:ascii="Times New Roman" w:hAnsi="Times New Roman"/>
          <w:b/>
        </w:rPr>
        <w:t>c 2023 - 2024</w:t>
      </w:r>
    </w:p>
    <w:p w:rsidR="00BD27CA" w:rsidRPr="00057389" w:rsidRDefault="00BD27CA" w:rsidP="00BD27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922A7" wp14:editId="2A632F1F">
                <wp:simplePos x="0" y="0"/>
                <wp:positionH relativeFrom="column">
                  <wp:posOffset>2322830</wp:posOffset>
                </wp:positionH>
                <wp:positionV relativeFrom="paragraph">
                  <wp:posOffset>22225</wp:posOffset>
                </wp:positionV>
                <wp:extent cx="1403985" cy="0"/>
                <wp:effectExtent l="13970" t="6350" r="1079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BFD6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1.75pt" to="29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GT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9PpYj7DiN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"/>
            </w:pict>
          </mc:Fallback>
        </mc:AlternateContent>
      </w:r>
      <w:r w:rsidRPr="00057389">
        <w:rPr>
          <w:rFonts w:ascii="Times New Roman" w:hAnsi="Times New Roman"/>
          <w:b/>
        </w:rPr>
        <w:t xml:space="preserve"> </w:t>
      </w:r>
    </w:p>
    <w:p w:rsidR="00BD27CA" w:rsidRPr="00264E87" w:rsidRDefault="00BD27CA" w:rsidP="00BD27CA">
      <w:pPr>
        <w:tabs>
          <w:tab w:val="left" w:pos="840"/>
        </w:tabs>
        <w:spacing w:line="360" w:lineRule="auto"/>
        <w:ind w:hanging="67"/>
        <w:jc w:val="center"/>
        <w:rPr>
          <w:rFonts w:ascii="Times New Roman" w:hAnsi="Times New Roman"/>
          <w:b/>
        </w:rPr>
      </w:pPr>
      <w:r w:rsidRPr="00057389">
        <w:rPr>
          <w:rFonts w:ascii="Times New Roman" w:hAnsi="Times New Roman"/>
          <w:b/>
        </w:rPr>
        <w:tab/>
      </w:r>
      <w:r w:rsidRPr="0005738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HIỆU TRƯỞNG TRƯỜNG TIỂU HỌC AN SƠN</w:t>
      </w:r>
      <w:r w:rsidRPr="003B2C5D">
        <w:rPr>
          <w:rFonts w:ascii="Times New Roman" w:hAnsi="Times New Roman"/>
          <w:b/>
          <w:szCs w:val="26"/>
        </w:rPr>
        <w:t xml:space="preserve"> </w:t>
      </w:r>
    </w:p>
    <w:p w:rsidR="007B3170" w:rsidRPr="0081367C" w:rsidRDefault="007B3170" w:rsidP="007B3170">
      <w:pPr>
        <w:ind w:firstLine="567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Căn cứ Nghị định số 60</w:t>
      </w:r>
      <w:r w:rsidRPr="0081367C">
        <w:rPr>
          <w:rFonts w:ascii="Times New Roman" w:hAnsi="Times New Roman"/>
          <w:i/>
          <w:szCs w:val="28"/>
        </w:rPr>
        <w:t>/20</w:t>
      </w:r>
      <w:r>
        <w:rPr>
          <w:rFonts w:ascii="Times New Roman" w:hAnsi="Times New Roman"/>
          <w:i/>
          <w:szCs w:val="28"/>
        </w:rPr>
        <w:t>21</w:t>
      </w:r>
      <w:r w:rsidRPr="0081367C">
        <w:rPr>
          <w:rFonts w:ascii="Times New Roman" w:hAnsi="Times New Roman"/>
          <w:i/>
          <w:szCs w:val="28"/>
        </w:rPr>
        <w:t>/NĐ-CP ngày 2</w:t>
      </w:r>
      <w:r>
        <w:rPr>
          <w:rFonts w:ascii="Times New Roman" w:hAnsi="Times New Roman"/>
          <w:i/>
          <w:szCs w:val="28"/>
        </w:rPr>
        <w:t>1/4/2021</w:t>
      </w:r>
      <w:r w:rsidRPr="0081367C">
        <w:rPr>
          <w:rFonts w:ascii="Times New Roman" w:hAnsi="Times New Roman"/>
          <w:i/>
          <w:szCs w:val="28"/>
        </w:rPr>
        <w:t xml:space="preserve"> của Chính phủ quy định </w:t>
      </w:r>
      <w:r>
        <w:rPr>
          <w:rFonts w:ascii="Times New Roman" w:hAnsi="Times New Roman"/>
          <w:i/>
          <w:szCs w:val="28"/>
        </w:rPr>
        <w:t>cơ chế</w:t>
      </w:r>
      <w:r w:rsidRPr="0081367C">
        <w:rPr>
          <w:rFonts w:ascii="Times New Roman" w:hAnsi="Times New Roman"/>
          <w:i/>
          <w:szCs w:val="28"/>
        </w:rPr>
        <w:t xml:space="preserve"> tự chủ</w:t>
      </w:r>
      <w:r>
        <w:rPr>
          <w:rFonts w:ascii="Times New Roman" w:hAnsi="Times New Roman"/>
          <w:i/>
          <w:szCs w:val="28"/>
        </w:rPr>
        <w:t xml:space="preserve"> tài chính của</w:t>
      </w:r>
      <w:r w:rsidRPr="0081367C">
        <w:rPr>
          <w:rFonts w:ascii="Times New Roman" w:hAnsi="Times New Roman"/>
          <w:i/>
          <w:szCs w:val="28"/>
        </w:rPr>
        <w:t xml:space="preserve"> đơn vị sự  nghiệp công lập;</w:t>
      </w:r>
    </w:p>
    <w:p w:rsidR="007B3170" w:rsidRPr="000C3E06" w:rsidRDefault="007B3170" w:rsidP="007B3170">
      <w:pPr>
        <w:ind w:left="67" w:firstLine="500"/>
        <w:jc w:val="both"/>
        <w:rPr>
          <w:rFonts w:ascii="Times New Roman" w:hAnsi="Times New Roman"/>
          <w:i/>
        </w:rPr>
      </w:pPr>
      <w:r w:rsidRPr="000C3E06">
        <w:rPr>
          <w:rFonts w:ascii="Times New Roman" w:hAnsi="Times New Roman"/>
          <w:i/>
        </w:rPr>
        <w:t xml:space="preserve">Căn cứ Thông tư 28/2020/TT-BGDĐT ngày 4 tháng 9 năm 2020 của  Bộ GDĐT Ban hành Điều lệ trường Tiểu học, quy định chức năng nhiệm vụ Hiệu trưởng, cơ cấu tổ chức trường Tiểu học; </w:t>
      </w:r>
    </w:p>
    <w:p w:rsidR="007B3170" w:rsidRPr="0081367C" w:rsidRDefault="007B3170" w:rsidP="007B3170">
      <w:pPr>
        <w:ind w:firstLine="567"/>
        <w:jc w:val="both"/>
        <w:rPr>
          <w:rFonts w:ascii="Times New Roman" w:hAnsi="Times New Roman"/>
          <w:i/>
          <w:szCs w:val="28"/>
        </w:rPr>
      </w:pPr>
      <w:r w:rsidRPr="0081367C">
        <w:rPr>
          <w:rFonts w:ascii="Times New Roman" w:hAnsi="Times New Roman"/>
          <w:i/>
          <w:szCs w:val="28"/>
        </w:rPr>
        <w:t>Căn cứ  Thông tư 28/2009/TT- BGD&amp;ĐT ngày 21/10/2009 của Bộ Giáo dục và Đào tạo về chế độ làm việc đối với giáo viên phổ thông;</w:t>
      </w:r>
    </w:p>
    <w:p w:rsidR="00BD27CA" w:rsidRPr="0081367C" w:rsidRDefault="00BD27CA" w:rsidP="00BD27CA">
      <w:pPr>
        <w:ind w:firstLine="720"/>
        <w:jc w:val="both"/>
        <w:rPr>
          <w:rFonts w:ascii="Times New Roman" w:hAnsi="Times New Roman"/>
          <w:i/>
          <w:szCs w:val="28"/>
        </w:rPr>
      </w:pPr>
      <w:r w:rsidRPr="0081367C">
        <w:rPr>
          <w:rFonts w:ascii="Times New Roman" w:hAnsi="Times New Roman"/>
          <w:i/>
          <w:szCs w:val="28"/>
        </w:rPr>
        <w:t xml:space="preserve">Theo đề nghị của tổ chuyên môn </w:t>
      </w:r>
      <w:r>
        <w:rPr>
          <w:rFonts w:ascii="Times New Roman" w:hAnsi="Times New Roman"/>
          <w:i/>
          <w:szCs w:val="28"/>
        </w:rPr>
        <w:t xml:space="preserve">4+5 </w:t>
      </w:r>
      <w:r w:rsidRPr="0081367C">
        <w:rPr>
          <w:rFonts w:ascii="Times New Roman" w:hAnsi="Times New Roman"/>
          <w:i/>
          <w:szCs w:val="28"/>
        </w:rPr>
        <w:t xml:space="preserve"> trường Tiểu học An Sơn.</w:t>
      </w:r>
    </w:p>
    <w:p w:rsidR="007B3170" w:rsidRDefault="007B3170" w:rsidP="00BD27CA">
      <w:pPr>
        <w:spacing w:line="360" w:lineRule="auto"/>
        <w:ind w:left="67" w:hanging="67"/>
        <w:jc w:val="center"/>
        <w:rPr>
          <w:rFonts w:ascii="Times New Roman" w:hAnsi="Times New Roman"/>
          <w:b/>
        </w:rPr>
      </w:pPr>
    </w:p>
    <w:p w:rsidR="00BD27CA" w:rsidRPr="00057389" w:rsidRDefault="00BD27CA" w:rsidP="00BD27CA">
      <w:pPr>
        <w:spacing w:line="360" w:lineRule="auto"/>
        <w:ind w:left="67" w:hanging="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ĐỊNH:</w:t>
      </w:r>
    </w:p>
    <w:p w:rsidR="00BD27CA" w:rsidRPr="00057389" w:rsidRDefault="00BD27CA" w:rsidP="00BD27CA">
      <w:pPr>
        <w:jc w:val="both"/>
        <w:rPr>
          <w:rFonts w:ascii="Times New Roman" w:hAnsi="Times New Roman"/>
          <w:i/>
        </w:rPr>
      </w:pPr>
      <w:r w:rsidRPr="00057389">
        <w:rPr>
          <w:rFonts w:ascii="Times New Roman" w:hAnsi="Times New Roman"/>
          <w:b/>
        </w:rPr>
        <w:tab/>
        <w:t xml:space="preserve">Điều 1. </w:t>
      </w:r>
      <w:r>
        <w:rPr>
          <w:rFonts w:ascii="Times New Roman" w:hAnsi="Times New Roman"/>
        </w:rPr>
        <w:t>Bổ nhiệm</w:t>
      </w:r>
      <w:r w:rsidRPr="00057389">
        <w:rPr>
          <w:rFonts w:ascii="Times New Roman" w:hAnsi="Times New Roman"/>
        </w:rPr>
        <w:t xml:space="preserve"> chức </w:t>
      </w:r>
      <w:r>
        <w:rPr>
          <w:rFonts w:ascii="Times New Roman" w:hAnsi="Times New Roman"/>
        </w:rPr>
        <w:t xml:space="preserve">vụ </w:t>
      </w:r>
      <w:r w:rsidR="00947AD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ổ </w:t>
      </w:r>
      <w:r w:rsidR="00947AD3">
        <w:rPr>
          <w:rFonts w:ascii="Times New Roman" w:hAnsi="Times New Roman"/>
        </w:rPr>
        <w:t>trưởng</w:t>
      </w:r>
      <w:r>
        <w:rPr>
          <w:rFonts w:ascii="Times New Roman" w:hAnsi="Times New Roman"/>
        </w:rPr>
        <w:t xml:space="preserve"> Tổ chuyên môn 4+5 Trường Tiểu học An Sơn đối với bà Ph</w:t>
      </w:r>
      <w:r w:rsidR="00947AD3">
        <w:rPr>
          <w:rFonts w:ascii="Times New Roman" w:hAnsi="Times New Roman"/>
        </w:rPr>
        <w:t>an Thị Thanh Thơm, kể từ ngày 12/01</w:t>
      </w:r>
      <w:r>
        <w:rPr>
          <w:rFonts w:ascii="Times New Roman" w:hAnsi="Times New Roman"/>
        </w:rPr>
        <w:t>/202</w:t>
      </w:r>
      <w:r w:rsidR="00947AD3">
        <w:rPr>
          <w:rFonts w:ascii="Times New Roman" w:hAnsi="Times New Roman"/>
        </w:rPr>
        <w:t>4</w:t>
      </w:r>
      <w:r w:rsidRPr="00057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đến ngày 31/8/2024.</w:t>
      </w:r>
    </w:p>
    <w:p w:rsidR="00BD27CA" w:rsidRPr="00057389" w:rsidRDefault="00BD27CA" w:rsidP="00BD27CA">
      <w:pPr>
        <w:jc w:val="both"/>
        <w:rPr>
          <w:rFonts w:ascii="Times New Roman" w:hAnsi="Times New Roman"/>
        </w:rPr>
      </w:pPr>
      <w:r w:rsidRPr="00057389">
        <w:rPr>
          <w:rFonts w:ascii="Times New Roman" w:hAnsi="Times New Roman"/>
          <w:b/>
          <w:bCs/>
        </w:rPr>
        <w:tab/>
        <w:t>Điều 2.</w:t>
      </w:r>
      <w:r w:rsidRPr="000573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Bà Phan Thị Thanh Thơm</w:t>
      </w:r>
      <w:r w:rsidRPr="00CF0472">
        <w:rPr>
          <w:rFonts w:ascii="Times New Roman" w:hAnsi="Times New Roman"/>
          <w:szCs w:val="28"/>
        </w:rPr>
        <w:t xml:space="preserve"> thực hiện nhiệm vụ theo Điều lệ trường Tiểu học và quy chế làm việc của nhà trường</w:t>
      </w:r>
      <w:r w:rsidR="00947AD3">
        <w:rPr>
          <w:rFonts w:ascii="Times New Roman" w:hAnsi="Times New Roman"/>
        </w:rPr>
        <w:t>, được hưởng phụ cấp chức vụ 0,2 và giảm 03</w:t>
      </w:r>
      <w:r>
        <w:rPr>
          <w:rFonts w:ascii="Times New Roman" w:hAnsi="Times New Roman"/>
        </w:rPr>
        <w:t xml:space="preserve"> tiết/tuần theo quy định kể từ ngày được bổ nhiệm.</w:t>
      </w:r>
      <w:bookmarkStart w:id="0" w:name="_GoBack"/>
      <w:bookmarkEnd w:id="0"/>
    </w:p>
    <w:p w:rsidR="00BD27CA" w:rsidRDefault="00BD27CA" w:rsidP="00BD27CA">
      <w:pPr>
        <w:jc w:val="both"/>
        <w:rPr>
          <w:rFonts w:ascii="Times New Roman" w:hAnsi="Times New Roman"/>
        </w:rPr>
      </w:pPr>
      <w:r w:rsidRPr="00057389">
        <w:rPr>
          <w:rFonts w:ascii="Times New Roman" w:hAnsi="Times New Roman"/>
          <w:b/>
        </w:rPr>
        <w:tab/>
        <w:t>Điều 3.</w:t>
      </w:r>
      <w:r w:rsidRPr="000573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8"/>
        </w:rPr>
        <w:t>Thủ trưởng các cơ quan, đơn vị</w:t>
      </w:r>
      <w:r w:rsidRPr="00CF047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có </w:t>
      </w:r>
      <w:r w:rsidRPr="00CF0472">
        <w:rPr>
          <w:rFonts w:ascii="Times New Roman" w:hAnsi="Times New Roman"/>
          <w:szCs w:val="28"/>
        </w:rPr>
        <w:t>liên quan</w:t>
      </w:r>
      <w:r>
        <w:rPr>
          <w:rFonts w:ascii="Times New Roman" w:hAnsi="Times New Roman"/>
          <w:szCs w:val="28"/>
        </w:rPr>
        <w:t xml:space="preserve">, lãnh đạo, </w:t>
      </w:r>
      <w:r w:rsidRPr="00057389">
        <w:rPr>
          <w:rFonts w:ascii="Times New Roman" w:hAnsi="Times New Roman"/>
        </w:rPr>
        <w:t>kế toán, văn hư thủ quỹ</w:t>
      </w:r>
      <w:r>
        <w:rPr>
          <w:rFonts w:ascii="Times New Roman" w:hAnsi="Times New Roman"/>
        </w:rPr>
        <w:t xml:space="preserve"> nhà trường</w:t>
      </w:r>
      <w:r w:rsidRPr="00057389">
        <w:rPr>
          <w:rFonts w:ascii="Times New Roman" w:hAnsi="Times New Roman"/>
        </w:rPr>
        <w:t xml:space="preserve">, và </w:t>
      </w:r>
      <w:r>
        <w:rPr>
          <w:rFonts w:ascii="Times New Roman" w:hAnsi="Times New Roman"/>
        </w:rPr>
        <w:t>bà Phan Thị Thanh Thơm</w:t>
      </w:r>
      <w:r w:rsidRPr="00057389">
        <w:rPr>
          <w:rFonts w:ascii="Times New Roman" w:hAnsi="Times New Roman"/>
        </w:rPr>
        <w:t xml:space="preserve"> chịu trách nhiệm thi </w:t>
      </w:r>
      <w:r>
        <w:rPr>
          <w:rFonts w:ascii="Times New Roman" w:hAnsi="Times New Roman"/>
        </w:rPr>
        <w:t>thi hành Quyết định này./.</w:t>
      </w:r>
    </w:p>
    <w:p w:rsidR="00BD27CA" w:rsidRPr="00BD27CA" w:rsidRDefault="00BD27CA" w:rsidP="00BD27CA">
      <w:pPr>
        <w:jc w:val="both"/>
        <w:rPr>
          <w:rFonts w:ascii="Times New Roman" w:hAnsi="Times New Roman"/>
        </w:rPr>
      </w:pPr>
    </w:p>
    <w:tbl>
      <w:tblPr>
        <w:tblW w:w="935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4155"/>
      </w:tblGrid>
      <w:tr w:rsidR="00BD27CA" w:rsidRPr="008223BE" w:rsidTr="00CC1CEC">
        <w:tc>
          <w:tcPr>
            <w:tcW w:w="5201" w:type="dxa"/>
          </w:tcPr>
          <w:p w:rsidR="00BD27CA" w:rsidRPr="0008785A" w:rsidRDefault="00BD27CA" w:rsidP="00CC1CEC">
            <w:pPr>
              <w:rPr>
                <w:rFonts w:ascii="Times New Roman" w:hAnsi="Times New Roman"/>
                <w:b/>
                <w:bCs/>
                <w:sz w:val="24"/>
                <w:lang w:val="sv-SE"/>
              </w:rPr>
            </w:pPr>
            <w:r w:rsidRPr="0008785A">
              <w:rPr>
                <w:rFonts w:ascii="Times New Roman" w:hAnsi="Times New Roman"/>
                <w:b/>
                <w:bCs/>
                <w:sz w:val="24"/>
                <w:lang w:val="sv-SE"/>
              </w:rPr>
              <w:t>Nơi nhận :</w:t>
            </w:r>
          </w:p>
          <w:p w:rsidR="00BD27CA" w:rsidRPr="0008785A" w:rsidRDefault="00BD27CA" w:rsidP="00CC1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Các ông, bà có tên trong Điều 1</w:t>
            </w:r>
          </w:p>
          <w:p w:rsidR="00BD27CA" w:rsidRPr="008223BE" w:rsidRDefault="00BD27CA" w:rsidP="00CC1CE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Lưu VP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7B3170">
              <w:rPr>
                <w:rFonts w:ascii="Times New Roman" w:hAnsi="Times New Roman"/>
                <w:b/>
              </w:rPr>
              <w:t xml:space="preserve">                              </w:t>
            </w:r>
            <w:r w:rsidRPr="008223BE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4155" w:type="dxa"/>
          </w:tcPr>
          <w:p w:rsidR="00BD27CA" w:rsidRPr="003401E5" w:rsidRDefault="00BD27CA" w:rsidP="00CC1CEC">
            <w:pPr>
              <w:jc w:val="center"/>
              <w:rPr>
                <w:rFonts w:ascii="Times New Roman" w:hAnsi="Times New Roman"/>
                <w:b/>
              </w:rPr>
            </w:pPr>
            <w:r w:rsidRPr="003401E5">
              <w:rPr>
                <w:rFonts w:ascii="Times New Roman" w:hAnsi="Times New Roman"/>
                <w:b/>
              </w:rPr>
              <w:t>HIỆU TRƯỞNG</w:t>
            </w:r>
          </w:p>
          <w:p w:rsidR="00BD27CA" w:rsidRDefault="00BD27CA" w:rsidP="00CC1CEC">
            <w:pPr>
              <w:jc w:val="center"/>
              <w:rPr>
                <w:rFonts w:ascii="Times New Roman" w:hAnsi="Times New Roman"/>
                <w:b/>
              </w:rPr>
            </w:pPr>
          </w:p>
          <w:p w:rsidR="00BD27CA" w:rsidRDefault="00BD27CA" w:rsidP="00CC1CEC">
            <w:pPr>
              <w:jc w:val="center"/>
              <w:rPr>
                <w:rFonts w:ascii="Times New Roman" w:hAnsi="Times New Roman"/>
                <w:b/>
              </w:rPr>
            </w:pPr>
          </w:p>
          <w:p w:rsidR="00BD27CA" w:rsidRDefault="00BD27CA" w:rsidP="007B3170">
            <w:pPr>
              <w:rPr>
                <w:rFonts w:ascii="Times New Roman" w:hAnsi="Times New Roman"/>
                <w:b/>
              </w:rPr>
            </w:pPr>
          </w:p>
          <w:p w:rsidR="007B3170" w:rsidRDefault="007B3170" w:rsidP="007B3170">
            <w:pPr>
              <w:rPr>
                <w:rFonts w:ascii="Times New Roman" w:hAnsi="Times New Roman"/>
                <w:b/>
              </w:rPr>
            </w:pPr>
          </w:p>
          <w:p w:rsidR="00BD27CA" w:rsidRPr="003401E5" w:rsidRDefault="00BD27CA" w:rsidP="00CC1CEC">
            <w:pPr>
              <w:jc w:val="center"/>
              <w:rPr>
                <w:rFonts w:ascii="Times New Roman" w:hAnsi="Times New Roman"/>
                <w:b/>
              </w:rPr>
            </w:pPr>
          </w:p>
          <w:p w:rsidR="00BD27CA" w:rsidRPr="008223BE" w:rsidRDefault="00BD27CA" w:rsidP="00CC1CEC">
            <w:pPr>
              <w:jc w:val="center"/>
            </w:pPr>
            <w:r>
              <w:rPr>
                <w:rFonts w:ascii="Times New Roman" w:hAnsi="Times New Roman"/>
                <w:b/>
              </w:rPr>
              <w:t>Nguyễn X</w:t>
            </w:r>
            <w:r w:rsidRPr="003401E5">
              <w:rPr>
                <w:rFonts w:ascii="Times New Roman" w:hAnsi="Times New Roman"/>
                <w:b/>
              </w:rPr>
              <w:t>uân Hạnh</w:t>
            </w:r>
          </w:p>
        </w:tc>
      </w:tr>
    </w:tbl>
    <w:p w:rsidR="00BD27CA" w:rsidRDefault="00BD27CA"/>
    <w:p w:rsidR="00CC37AD" w:rsidRDefault="00CC37AD"/>
    <w:p w:rsidR="00CC37AD" w:rsidRDefault="00CC37AD"/>
    <w:sectPr w:rsidR="00CC3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6E"/>
    <w:rsid w:val="000B0AC9"/>
    <w:rsid w:val="00120420"/>
    <w:rsid w:val="00126C5A"/>
    <w:rsid w:val="00164BF9"/>
    <w:rsid w:val="001B23C3"/>
    <w:rsid w:val="001E0BA9"/>
    <w:rsid w:val="00241CF0"/>
    <w:rsid w:val="002C0791"/>
    <w:rsid w:val="002D189D"/>
    <w:rsid w:val="002E7346"/>
    <w:rsid w:val="0030656E"/>
    <w:rsid w:val="004059DC"/>
    <w:rsid w:val="004474D8"/>
    <w:rsid w:val="004810CD"/>
    <w:rsid w:val="00650E4F"/>
    <w:rsid w:val="006C1D8C"/>
    <w:rsid w:val="007B3170"/>
    <w:rsid w:val="008644CE"/>
    <w:rsid w:val="00876A96"/>
    <w:rsid w:val="00932A41"/>
    <w:rsid w:val="00947AD3"/>
    <w:rsid w:val="00A043D4"/>
    <w:rsid w:val="00BD27CA"/>
    <w:rsid w:val="00C77D6E"/>
    <w:rsid w:val="00CC37AD"/>
    <w:rsid w:val="00D84B92"/>
    <w:rsid w:val="00DA684C"/>
    <w:rsid w:val="00DD7B33"/>
    <w:rsid w:val="00F271EF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108495-0B52-4BC7-B1FF-75CAF12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6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Nguyễn Xuân  Hạnh</cp:lastModifiedBy>
  <cp:revision>28</cp:revision>
  <cp:lastPrinted>2023-09-05T02:32:00Z</cp:lastPrinted>
  <dcterms:created xsi:type="dcterms:W3CDTF">2020-05-21T07:28:00Z</dcterms:created>
  <dcterms:modified xsi:type="dcterms:W3CDTF">2024-01-10T15:33:00Z</dcterms:modified>
</cp:coreProperties>
</file>